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AE" w:rsidRDefault="007F64CC">
      <w:bookmarkStart w:id="0" w:name="_GoBack"/>
      <w:bookmarkEnd w:id="0"/>
      <w:r>
        <w:t>Test One Study Guide</w:t>
      </w:r>
      <w:r>
        <w:br/>
      </w:r>
      <w:r>
        <w:br/>
      </w:r>
      <w:proofErr w:type="gramStart"/>
      <w:r>
        <w:t>What</w:t>
      </w:r>
      <w:proofErr w:type="gramEnd"/>
      <w:r>
        <w:t xml:space="preserve"> is a constitution?</w:t>
      </w:r>
      <w:r>
        <w:br/>
        <w:t>Enumerated powers</w:t>
      </w:r>
      <w:r>
        <w:br/>
        <w:t>Prohibited powers</w:t>
      </w:r>
      <w:r>
        <w:br/>
        <w:t>Electoral College</w:t>
      </w:r>
      <w:r>
        <w:br/>
        <w:t>The Biff of Rights</w:t>
      </w:r>
      <w:r>
        <w:br/>
        <w:t>Bicameralism</w:t>
      </w:r>
      <w:r>
        <w:br/>
        <w:t>Vetoes</w:t>
      </w:r>
      <w:r>
        <w:br/>
        <w:t>Impeachment</w:t>
      </w:r>
      <w:r>
        <w:br/>
        <w:t>Appointment of judges</w:t>
      </w:r>
      <w:r>
        <w:br/>
        <w:t>Advice and consent</w:t>
      </w:r>
      <w:r>
        <w:br/>
        <w:t>Good behavior</w:t>
      </w:r>
      <w:r>
        <w:br/>
        <w:t>Marbury v Madison</w:t>
      </w:r>
      <w:r>
        <w:br/>
        <w:t>Amendments</w:t>
      </w:r>
      <w:r>
        <w:br/>
        <w:t>Reserved powers</w:t>
      </w:r>
      <w:r>
        <w:br/>
        <w:t>The Anti-Federalists</w:t>
      </w:r>
      <w:r>
        <w:br/>
        <w:t>The Ninth Amendment</w:t>
      </w:r>
      <w:r>
        <w:br/>
        <w:t>The Tenth Amendment</w:t>
      </w:r>
      <w:r>
        <w:br/>
        <w:t>Civil liberties</w:t>
      </w:r>
      <w:r>
        <w:br/>
        <w:t>Inalienable rights</w:t>
      </w:r>
      <w:r>
        <w:br/>
        <w:t>The Civil War Amendments</w:t>
      </w:r>
      <w:r>
        <w:br/>
        <w:t>Federalism</w:t>
      </w:r>
      <w:r>
        <w:br/>
        <w:t>Delegated powers</w:t>
      </w:r>
      <w:r>
        <w:br/>
        <w:t>Implied powers</w:t>
      </w:r>
      <w:r>
        <w:br/>
        <w:t>Elastic clauses</w:t>
      </w:r>
      <w:r>
        <w:br/>
        <w:t>Police powers</w:t>
      </w:r>
      <w:r>
        <w:br/>
        <w:t>Habeas corpus</w:t>
      </w:r>
      <w:r>
        <w:br/>
        <w:t>Ex post fact laws</w:t>
      </w:r>
      <w:r>
        <w:br/>
        <w:t>Direct democracy</w:t>
      </w:r>
      <w:r>
        <w:br/>
        <w:t>Republics</w:t>
      </w:r>
      <w:r>
        <w:br/>
        <w:t>Voting rights</w:t>
      </w:r>
      <w:r>
        <w:br/>
        <w:t>Equal protection clause</w:t>
      </w:r>
      <w:r>
        <w:br/>
        <w:t>Supremacy clause</w:t>
      </w:r>
      <w:r>
        <w:br/>
        <w:t>Commerce clause</w:t>
      </w:r>
      <w:r>
        <w:br/>
        <w:t>General welfare clause</w:t>
      </w:r>
      <w:r>
        <w:br/>
        <w:t>McCullough v Maryland</w:t>
      </w:r>
      <w:r>
        <w:br/>
        <w:t>Dual federalism</w:t>
      </w:r>
      <w:r>
        <w:br/>
        <w:t>Cooperative federalism</w:t>
      </w:r>
      <w:r>
        <w:br/>
        <w:t>New federalism</w:t>
      </w:r>
      <w:r>
        <w:br/>
        <w:t>The Civil Rights Act of 1964</w:t>
      </w:r>
      <w:r>
        <w:br/>
      </w:r>
      <w:r w:rsidR="00D27552">
        <w:t>Separated Powers</w:t>
      </w:r>
      <w:r w:rsidR="00D27552">
        <w:br/>
        <w:t>Checks and Balances</w:t>
      </w:r>
      <w:r w:rsidR="00D27552">
        <w:br/>
        <w:t>Initiative</w:t>
      </w:r>
      <w:r w:rsidR="00D27552">
        <w:br/>
      </w:r>
      <w:r w:rsidR="00D27552">
        <w:lastRenderedPageBreak/>
        <w:t>Referendum</w:t>
      </w:r>
      <w:r w:rsidR="00D27552">
        <w:br/>
        <w:t>Recall</w:t>
      </w:r>
      <w:r w:rsidR="00D27552">
        <w:br/>
        <w:t>Civil Rights</w:t>
      </w:r>
      <w:r w:rsidR="00D27552">
        <w:br/>
        <w:t>Clear and Present Danger</w:t>
      </w:r>
      <w:r w:rsidR="00D27552">
        <w:br/>
        <w:t>The incorporation of the Bill of Rights to the states</w:t>
      </w:r>
      <w:r w:rsidR="00D845A0">
        <w:br/>
        <w:t>The 14th Amendment</w:t>
      </w:r>
      <w:r>
        <w:br/>
      </w:r>
      <w:r w:rsidR="00D845A0">
        <w:t>Due process</w:t>
      </w:r>
      <w:r w:rsidR="00D845A0">
        <w:br/>
        <w:t>Probable cause</w:t>
      </w:r>
      <w:r w:rsidR="00D845A0">
        <w:br/>
        <w:t>Snyder v Phelps</w:t>
      </w:r>
      <w:r w:rsidR="00D845A0">
        <w:br/>
        <w:t>Symbolic speech</w:t>
      </w:r>
      <w:r w:rsidR="00D845A0">
        <w:br/>
        <w:t>The exclusionary rule</w:t>
      </w:r>
      <w:r>
        <w:br/>
      </w:r>
      <w:r w:rsidR="00D845A0">
        <w:t xml:space="preserve">Libel </w:t>
      </w:r>
      <w:r w:rsidR="00D845A0">
        <w:br/>
        <w:t>Slander</w:t>
      </w:r>
      <w:r w:rsidR="00D845A0">
        <w:br/>
        <w:t>Establishment Clause</w:t>
      </w:r>
      <w:r w:rsidR="00D845A0">
        <w:br/>
        <w:t>Religious liberty</w:t>
      </w:r>
      <w:r w:rsidR="00D845A0">
        <w:br/>
        <w:t>Separation of church and state</w:t>
      </w:r>
      <w:r w:rsidR="00D845A0">
        <w:br/>
        <w:t>Second Amendment</w:t>
      </w:r>
      <w:r w:rsidR="00D845A0">
        <w:br/>
        <w:t>Search and Seizures</w:t>
      </w:r>
      <w:r w:rsidR="00D845A0">
        <w:br/>
        <w:t>Right to privacy</w:t>
      </w:r>
      <w:r w:rsidR="00D845A0">
        <w:br/>
        <w:t>Self-incrimination</w:t>
      </w:r>
      <w:r w:rsidR="00D845A0">
        <w:br/>
        <w:t>The right to counsel</w:t>
      </w:r>
      <w:r w:rsidR="00D845A0">
        <w:br/>
        <w:t>Right to trial by jury</w:t>
      </w:r>
      <w:r w:rsidR="00D845A0">
        <w:br/>
        <w:t>Double jeopardy</w:t>
      </w:r>
      <w:r w:rsidR="00D845A0">
        <w:br/>
        <w:t>Judicial review</w:t>
      </w:r>
      <w:r w:rsidR="00D845A0">
        <w:br/>
        <w:t>Illegal discrimination</w:t>
      </w:r>
      <w:r w:rsidR="00D845A0">
        <w:br/>
        <w:t>Missouri Compromise</w:t>
      </w:r>
      <w:r w:rsidR="00D845A0">
        <w:br/>
        <w:t>Dred Scott v Sanford</w:t>
      </w:r>
      <w:r w:rsidR="00D845A0">
        <w:br/>
        <w:t>Immigration policy</w:t>
      </w:r>
      <w:r w:rsidR="00D845A0">
        <w:br/>
        <w:t>Jim Crow</w:t>
      </w:r>
      <w:r w:rsidR="00D845A0">
        <w:br/>
        <w:t>Coverture</w:t>
      </w:r>
      <w:r w:rsidR="00D845A0">
        <w:br/>
        <w:t>Strict scrutiny</w:t>
      </w:r>
      <w:r w:rsidR="00D845A0">
        <w:br/>
        <w:t>Intermediate review</w:t>
      </w:r>
      <w:r w:rsidR="00D845A0">
        <w:br/>
        <w:t>Rational basis review</w:t>
      </w:r>
      <w:r w:rsidR="00D845A0">
        <w:br/>
        <w:t>Compelling public purpose</w:t>
      </w:r>
      <w:r w:rsidR="00D845A0">
        <w:br/>
        <w:t>Plyler v Doe</w:t>
      </w:r>
      <w:r w:rsidR="00D845A0">
        <w:br/>
        <w:t>Loving v Virginia</w:t>
      </w:r>
      <w:r w:rsidR="00D845A0">
        <w:br/>
        <w:t>Lawrence v Texas</w:t>
      </w:r>
      <w:r w:rsidR="00D845A0">
        <w:br/>
      </w:r>
      <w:r>
        <w:t xml:space="preserve"> </w:t>
      </w:r>
    </w:p>
    <w:sectPr w:rsidR="00760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CC"/>
    <w:rsid w:val="003C79E6"/>
    <w:rsid w:val="007609AE"/>
    <w:rsid w:val="007F64CC"/>
    <w:rsid w:val="00D27552"/>
    <w:rsid w:val="00D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Houston Community College - Northwest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kevin.jefferies</dc:creator>
  <cp:lastModifiedBy>Kevin Jefferies</cp:lastModifiedBy>
  <cp:revision>2</cp:revision>
  <dcterms:created xsi:type="dcterms:W3CDTF">2016-10-27T17:38:00Z</dcterms:created>
  <dcterms:modified xsi:type="dcterms:W3CDTF">2016-10-27T17:38:00Z</dcterms:modified>
</cp:coreProperties>
</file>